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A96" w:rsidRPr="00093C29" w:rsidRDefault="00300A96" w:rsidP="00093C29">
      <w:pPr>
        <w:pStyle w:val="a3"/>
        <w:jc w:val="center"/>
        <w:rPr>
          <w:rFonts w:ascii="Times New Roman" w:hAnsi="Times New Roman"/>
          <w:b/>
          <w:bCs/>
          <w:sz w:val="28"/>
          <w:szCs w:val="28"/>
        </w:rPr>
      </w:pPr>
      <w:r w:rsidRPr="00093C29">
        <w:rPr>
          <w:rFonts w:ascii="Times New Roman" w:hAnsi="Times New Roman"/>
          <w:b/>
          <w:bCs/>
          <w:sz w:val="28"/>
          <w:szCs w:val="28"/>
        </w:rPr>
        <w:t>Памятка для родителей по обучению детей правилам дорожного движения</w:t>
      </w:r>
    </w:p>
    <w:p w:rsidR="00300A96" w:rsidRPr="00093C29" w:rsidRDefault="00300A96" w:rsidP="00300A96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:rsidR="00300A96" w:rsidRPr="00093C29" w:rsidRDefault="00300A96" w:rsidP="00300A96">
      <w:pPr>
        <w:pStyle w:val="a3"/>
        <w:numPr>
          <w:ilvl w:val="0"/>
          <w:numId w:val="1"/>
        </w:numPr>
        <w:rPr>
          <w:rFonts w:ascii="Times New Roman" w:hAnsi="Times New Roman"/>
        </w:rPr>
      </w:pPr>
      <w:r w:rsidRPr="00093C29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Pr="00093C29">
        <w:rPr>
          <w:rFonts w:ascii="Times New Roman" w:hAnsi="Times New Roman"/>
        </w:rPr>
        <w:t>Не спешите, переходите дорогу размеренным шагом. Выходя на проезжую часть дороги, прекратите  разговаривать - ребенок должен привыкнуть, что при переходе дороги нужно сосредоточиться.</w:t>
      </w:r>
    </w:p>
    <w:p w:rsidR="00300A96" w:rsidRPr="00093C29" w:rsidRDefault="00300A96" w:rsidP="00300A96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Не переходите дорогу на красный или желтый сигнал светофора, как бы вы при этом не торопились.  Переходите дорогу только в местах, обозначенных дорожным знаком “Пешеходный переход”. Из  автобуса, троллейбуса, трамвая, такси выходите первыми. В противном случае ребенок может упасть или побежать на проезжую часть.</w:t>
      </w:r>
    </w:p>
    <w:p w:rsidR="00300A96" w:rsidRPr="00093C29" w:rsidRDefault="00300A96" w:rsidP="00300A96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Привлекайте ребенка к участию в ваших наблюдениях за обстановкой на дороге, показывайте ему те машины, которые готовятся поворачивать, едут с большой скоростью.</w:t>
      </w:r>
    </w:p>
    <w:p w:rsidR="00300A96" w:rsidRPr="00093C29" w:rsidRDefault="00300A96" w:rsidP="00300A96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Не выходите с ребенком из-за кустов или машины, не осмотрев предварительно дорогу, – это типичная ошибка и нельзя допускать, чтобы дети ее повторяли.</w:t>
      </w:r>
    </w:p>
    <w:p w:rsidR="00300A96" w:rsidRPr="00093C29" w:rsidRDefault="00300A96" w:rsidP="00300A96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Необходимо учить детей не только соблюдать Правила движения, но и с самого раннего возраста учить  их наблюдать и ориентироваться. Нужно учитывать, что основной способ формирования навыков    поведения – наблюдение, подражание взрослым. Многие родители, не понимая этого, личным примером обучают детей неправильному поведению. </w:t>
      </w:r>
    </w:p>
    <w:p w:rsidR="00300A96" w:rsidRPr="00093C29" w:rsidRDefault="00300A96" w:rsidP="00300A96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Находясь с ребенком на проезжей части, не спешите, переходите дорогу размеренным шагом. Иначе вы научите спешить там, где надо наблюдать и обеспечить безопасность. </w:t>
      </w:r>
    </w:p>
    <w:p w:rsidR="00300A96" w:rsidRPr="00093C29" w:rsidRDefault="00300A96" w:rsidP="00300A96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Не посылайте ребенка переходить или перебегать дорогу впереди вас – этим вы обучаете его идти через дорогу, не глядя по сторонам. Маленького ребенка надо крепко держать за руку, быть готовым   удержать при попытке вырваться – это типичная причина несчастных случаев. </w:t>
      </w:r>
    </w:p>
    <w:p w:rsidR="00300A96" w:rsidRPr="00093C29" w:rsidRDefault="00300A96" w:rsidP="00300A96">
      <w:pPr>
        <w:pStyle w:val="a3"/>
        <w:numPr>
          <w:ilvl w:val="0"/>
          <w:numId w:val="8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Учите ребенка смотреть. У ребенка должен быть выработан твердый навык: прежде чем сделать первый шаг с тротуара, он поворачивает голову и осматривает дорогу во всех направлениях. Это должно быть доведено до автоматизма. </w:t>
      </w:r>
    </w:p>
    <w:p w:rsidR="00300A96" w:rsidRPr="00093C29" w:rsidRDefault="00300A96" w:rsidP="00300A96">
      <w:pPr>
        <w:pStyle w:val="a3"/>
        <w:numPr>
          <w:ilvl w:val="0"/>
          <w:numId w:val="9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Учите ребенка замечать машину. Научите его всматриваться вдаль. </w:t>
      </w:r>
    </w:p>
    <w:p w:rsidR="00300A96" w:rsidRPr="00093C29" w:rsidRDefault="00300A96" w:rsidP="00300A96">
      <w:pPr>
        <w:pStyle w:val="a3"/>
        <w:numPr>
          <w:ilvl w:val="0"/>
          <w:numId w:val="10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Учите ребенка оценивать скорость и направление будущего движения машины. Научите ребенка определять, какая машина едет прямо, а какая готовится к повороту. </w:t>
      </w:r>
    </w:p>
    <w:p w:rsidR="003C2B30" w:rsidRPr="00093C29" w:rsidRDefault="00300A96" w:rsidP="00093C29">
      <w:pPr>
        <w:pStyle w:val="a3"/>
        <w:numPr>
          <w:ilvl w:val="0"/>
          <w:numId w:val="11"/>
        </w:numPr>
        <w:rPr>
          <w:rFonts w:ascii="Times New Roman" w:hAnsi="Times New Roman"/>
        </w:rPr>
      </w:pPr>
      <w:r w:rsidRPr="00093C29">
        <w:rPr>
          <w:rFonts w:ascii="Times New Roman" w:hAnsi="Times New Roman"/>
        </w:rPr>
        <w:t xml:space="preserve">  Твердо усвойте сами и научите ребенка, что входить в любой вид транспорта и выходить из него можно только тогда, когда он стоит. Объясните ребенку, почему нельзя прыгать на ходу. </w:t>
      </w:r>
      <w:bookmarkStart w:id="0" w:name="_GoBack"/>
      <w:bookmarkEnd w:id="0"/>
    </w:p>
    <w:sectPr w:rsidR="003C2B30" w:rsidRPr="00093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18B4"/>
    <w:multiLevelType w:val="hybridMultilevel"/>
    <w:tmpl w:val="F1DE9C16"/>
    <w:lvl w:ilvl="0" w:tplc="86A266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FA04FF9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AB4E7A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F9AE39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2BBC12F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2B4C4D5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CCDE03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CC12727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C2ACCF7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1">
    <w:nsid w:val="084C6F01"/>
    <w:multiLevelType w:val="hybridMultilevel"/>
    <w:tmpl w:val="90D85B3E"/>
    <w:lvl w:ilvl="0" w:tplc="C2CEE2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A45021B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C046F8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190099F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741013E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6D62A7F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F5FA180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6D0CE3C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B52CCFC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2">
    <w:nsid w:val="12D23F71"/>
    <w:multiLevelType w:val="hybridMultilevel"/>
    <w:tmpl w:val="0A466634"/>
    <w:lvl w:ilvl="0" w:tplc="56FED8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CDD269B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E2E2741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464658F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344EFA4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D980C5F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A13E6D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EF60EC0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7730F63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3">
    <w:nsid w:val="27D8408B"/>
    <w:multiLevelType w:val="hybridMultilevel"/>
    <w:tmpl w:val="89A890D8"/>
    <w:lvl w:ilvl="0" w:tplc="1730F8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FBACAB3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19F8A46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B69636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419A22E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8950568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3EDC06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BCCF32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3E14D94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4">
    <w:nsid w:val="2BAF0B99"/>
    <w:multiLevelType w:val="hybridMultilevel"/>
    <w:tmpl w:val="3FE25418"/>
    <w:lvl w:ilvl="0" w:tplc="98322C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F516FF9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D32A926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E878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9F5C1DD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A7E6C92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61AC5F9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95D0D18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67A8176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5">
    <w:nsid w:val="423B0E55"/>
    <w:multiLevelType w:val="hybridMultilevel"/>
    <w:tmpl w:val="205238B2"/>
    <w:lvl w:ilvl="0" w:tplc="76D2D7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C7186E0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8556B78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871EF2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80DCE61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71CABC1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41A47E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282740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E9A4CEF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6">
    <w:nsid w:val="4499532E"/>
    <w:multiLevelType w:val="hybridMultilevel"/>
    <w:tmpl w:val="9688775A"/>
    <w:lvl w:ilvl="0" w:tplc="562C2A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DE004E3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AFCA7E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2A7679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CCC8C98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B6EABE0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28BAB3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AA8E69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4816DB5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7">
    <w:nsid w:val="46532185"/>
    <w:multiLevelType w:val="hybridMultilevel"/>
    <w:tmpl w:val="60FABA92"/>
    <w:lvl w:ilvl="0" w:tplc="038C58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4CEC799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FA3C577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1DC219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5714296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170A263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63042F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DF1A7DB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4C747240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8">
    <w:nsid w:val="5AB81DC9"/>
    <w:multiLevelType w:val="hybridMultilevel"/>
    <w:tmpl w:val="9E220CEE"/>
    <w:lvl w:ilvl="0" w:tplc="604EE6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24ECED4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46629F3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F27285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04E80A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C6DEC74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427E426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A622142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74D69BA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9">
    <w:nsid w:val="5C8E6B81"/>
    <w:multiLevelType w:val="hybridMultilevel"/>
    <w:tmpl w:val="E8C2FF90"/>
    <w:lvl w:ilvl="0" w:tplc="FAFADA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2F10F70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C3C4D50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B08ECB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7B08794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A7B8E63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C278FA3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DD9EBA2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E254321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10">
    <w:nsid w:val="62A81B1B"/>
    <w:multiLevelType w:val="hybridMultilevel"/>
    <w:tmpl w:val="4788BFEE"/>
    <w:lvl w:ilvl="0" w:tplc="8F74D4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BE80CEE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959C0DD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5DE4728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67FCBB9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4B544F5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5D1A3FA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052639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16BEDCA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8"/>
  </w:num>
  <w:num w:numId="5">
    <w:abstractNumId w:val="4"/>
  </w:num>
  <w:num w:numId="6">
    <w:abstractNumId w:val="9"/>
  </w:num>
  <w:num w:numId="7">
    <w:abstractNumId w:val="7"/>
  </w:num>
  <w:num w:numId="8">
    <w:abstractNumId w:val="2"/>
  </w:num>
  <w:num w:numId="9">
    <w:abstractNumId w:val="1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0A96"/>
    <w:rsid w:val="00093C29"/>
    <w:rsid w:val="00300A96"/>
    <w:rsid w:val="003C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0A9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character" w:styleId="a4">
    <w:name w:val="Strong"/>
    <w:basedOn w:val="a0"/>
    <w:uiPriority w:val="99"/>
    <w:qFormat/>
    <w:rsid w:val="00300A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20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2018-06-27T10:35:00Z</dcterms:created>
  <dcterms:modified xsi:type="dcterms:W3CDTF">2021-04-09T03:17:00Z</dcterms:modified>
</cp:coreProperties>
</file>